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84553" w:rsidRPr="009358CD" w:rsidTr="00C02646">
        <w:trPr>
          <w:cantSplit/>
          <w:trHeight w:val="284"/>
        </w:trPr>
        <w:tc>
          <w:tcPr>
            <w:tcW w:w="9212" w:type="dxa"/>
          </w:tcPr>
          <w:p w:rsidR="009879AD" w:rsidRPr="009358CD" w:rsidRDefault="009879AD" w:rsidP="004E249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AD" w:rsidRPr="009358CD" w:rsidRDefault="002C5745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0;text-align:left;margin-left:324pt;margin-top:-33.1pt;width:153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<v:textbox>
                    <w:txbxContent>
                      <w:p w:rsidR="009879AD" w:rsidRDefault="009879AD" w:rsidP="009879AD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9879AD" w:rsidRPr="009358C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BF74D1C" wp14:editId="5956242E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B4D49" w:rsidRDefault="000B4D49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79AD" w:rsidRPr="009358CD" w:rsidRDefault="009879AD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8CD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9358C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0B4D49" w:rsidRDefault="000B4D49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F84553" w:rsidRPr="009358CD" w:rsidRDefault="00F84553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9358CD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F84553" w:rsidRPr="009358CD" w:rsidTr="00C02646">
              <w:tc>
                <w:tcPr>
                  <w:tcW w:w="3107" w:type="dxa"/>
                  <w:hideMark/>
                </w:tcPr>
                <w:p w:rsidR="00F84553" w:rsidRPr="009358CD" w:rsidRDefault="00607894" w:rsidP="004E24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05</w:t>
                  </w:r>
                  <w:r w:rsidR="003F3D7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.03</w:t>
                  </w:r>
                  <w:r w:rsidR="00F84553"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.2018</w:t>
                  </w:r>
                </w:p>
              </w:tc>
              <w:tc>
                <w:tcPr>
                  <w:tcW w:w="3107" w:type="dxa"/>
                </w:tcPr>
                <w:p w:rsidR="00F84553" w:rsidRPr="009358CD" w:rsidRDefault="00F84553" w:rsidP="004E24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F84553" w:rsidRPr="009358CD" w:rsidRDefault="00F84553" w:rsidP="006078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60789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894</w:t>
                  </w:r>
                  <w:r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/14</w:t>
                  </w:r>
                  <w:r w:rsidR="003F3D7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</w:tr>
          </w:tbl>
          <w:p w:rsidR="00F84553" w:rsidRPr="00550A22" w:rsidRDefault="00F84553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2">
              <w:rPr>
                <w:rFonts w:ascii="Times New Roman" w:hAnsi="Times New Roman" w:cs="Times New Roman"/>
                <w:b/>
                <w:sz w:val="24"/>
                <w:szCs w:val="24"/>
              </w:rPr>
              <w:t>г. Находка</w:t>
            </w:r>
          </w:p>
          <w:p w:rsidR="00F84553" w:rsidRPr="009358CD" w:rsidRDefault="00F84553" w:rsidP="004E249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О назначении членов участковых </w:t>
      </w:r>
    </w:p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избирательных комиссий с правом </w:t>
      </w:r>
    </w:p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решающего голоса взамен выбывших </w:t>
      </w:r>
    </w:p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членов комиссий </w:t>
      </w:r>
    </w:p>
    <w:p w:rsidR="00F84553" w:rsidRPr="0051560F" w:rsidRDefault="00F84553" w:rsidP="004E249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F84553" w:rsidRPr="009358CD" w:rsidRDefault="00F84553" w:rsidP="004E249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>В соответствии со статьей 29 Федерального закона «Об основных гарантиях избирательных прав и права на участие в референдуме граждан Российской Федерации», частью 10 статьи 31 Избирательного кодекса Приморского края, решением Избирательной комиссии Приморского края от 30 апреля 2013 года № 836/136 «О кандидатурах, зачисленных в резерв составов участковых комиссий Приморского края избирательных участков с № 1901 по № 1975» территориальная избирательная комиссия города Находки</w:t>
      </w:r>
    </w:p>
    <w:p w:rsidR="00F84553" w:rsidRPr="009358CD" w:rsidRDefault="00F84553" w:rsidP="004E24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>РЕШИЛА:</w:t>
      </w:r>
    </w:p>
    <w:p w:rsidR="00F84553" w:rsidRPr="009358CD" w:rsidRDefault="00F84553" w:rsidP="004E249C">
      <w:pPr>
        <w:pStyle w:val="a5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  <w:r w:rsidRPr="009358CD">
        <w:rPr>
          <w:sz w:val="28"/>
          <w:szCs w:val="28"/>
        </w:rPr>
        <w:t xml:space="preserve">         1. Назначить из резерва составов участковых комиссий Приморско</w:t>
      </w:r>
      <w:r w:rsidR="00094F47" w:rsidRPr="009358CD">
        <w:rPr>
          <w:sz w:val="28"/>
          <w:szCs w:val="28"/>
        </w:rPr>
        <w:t xml:space="preserve">го края избирательных участков </w:t>
      </w:r>
      <w:r w:rsidR="003F3D76">
        <w:rPr>
          <w:sz w:val="28"/>
          <w:szCs w:val="28"/>
        </w:rPr>
        <w:t>№192</w:t>
      </w:r>
      <w:r w:rsidR="00094F47" w:rsidRPr="009358CD">
        <w:rPr>
          <w:sz w:val="28"/>
          <w:szCs w:val="28"/>
        </w:rPr>
        <w:t>2</w:t>
      </w:r>
      <w:r w:rsidRPr="009358CD">
        <w:rPr>
          <w:sz w:val="28"/>
          <w:szCs w:val="28"/>
        </w:rPr>
        <w:t>, №19</w:t>
      </w:r>
      <w:r w:rsidR="003F3D76">
        <w:rPr>
          <w:sz w:val="28"/>
          <w:szCs w:val="28"/>
        </w:rPr>
        <w:t>30</w:t>
      </w:r>
      <w:r w:rsidRPr="009358CD">
        <w:rPr>
          <w:sz w:val="28"/>
          <w:szCs w:val="28"/>
        </w:rPr>
        <w:t>, №19</w:t>
      </w:r>
      <w:r w:rsidR="003F3D76">
        <w:rPr>
          <w:sz w:val="28"/>
          <w:szCs w:val="28"/>
        </w:rPr>
        <w:t>34</w:t>
      </w:r>
      <w:r w:rsidR="00094F47" w:rsidRPr="009358CD">
        <w:rPr>
          <w:sz w:val="28"/>
          <w:szCs w:val="28"/>
        </w:rPr>
        <w:t>, №19</w:t>
      </w:r>
      <w:r w:rsidR="003F3D76">
        <w:rPr>
          <w:sz w:val="28"/>
          <w:szCs w:val="28"/>
        </w:rPr>
        <w:t>49</w:t>
      </w:r>
      <w:r w:rsidRPr="009358CD">
        <w:rPr>
          <w:sz w:val="28"/>
          <w:szCs w:val="28"/>
        </w:rPr>
        <w:t xml:space="preserve"> взамен выбывших членов участковых избирательных комиссий с правом решающего голоса:</w:t>
      </w:r>
    </w:p>
    <w:p w:rsidR="00F84553" w:rsidRPr="009358CD" w:rsidRDefault="00F84553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1.1 </w:t>
      </w:r>
      <w:r w:rsidR="003F3D76">
        <w:rPr>
          <w:rFonts w:ascii="Times New Roman" w:hAnsi="Times New Roman" w:cs="Times New Roman"/>
          <w:sz w:val="28"/>
          <w:szCs w:val="28"/>
        </w:rPr>
        <w:t>Макаренко Татьяну Павловну</w:t>
      </w:r>
      <w:r w:rsidRPr="009358CD">
        <w:rPr>
          <w:rFonts w:ascii="Times New Roman" w:hAnsi="Times New Roman" w:cs="Times New Roman"/>
          <w:sz w:val="28"/>
          <w:szCs w:val="28"/>
        </w:rPr>
        <w:t xml:space="preserve"> членом участковой комиссии с правом решающего голоса избирательного участка № 19</w:t>
      </w:r>
      <w:r w:rsidR="003F3D76">
        <w:rPr>
          <w:rFonts w:ascii="Times New Roman" w:hAnsi="Times New Roman" w:cs="Times New Roman"/>
          <w:sz w:val="28"/>
          <w:szCs w:val="28"/>
        </w:rPr>
        <w:t>2</w:t>
      </w:r>
      <w:r w:rsidR="00454A8F">
        <w:rPr>
          <w:rFonts w:ascii="Times New Roman" w:hAnsi="Times New Roman" w:cs="Times New Roman"/>
          <w:sz w:val="28"/>
          <w:szCs w:val="28"/>
        </w:rPr>
        <w:t>2</w:t>
      </w:r>
      <w:r w:rsidRPr="009358CD">
        <w:rPr>
          <w:rFonts w:ascii="Times New Roman" w:hAnsi="Times New Roman" w:cs="Times New Roman"/>
          <w:sz w:val="28"/>
          <w:szCs w:val="28"/>
        </w:rPr>
        <w:t>,</w:t>
      </w:r>
      <w:r w:rsidR="00220D7C" w:rsidRPr="009358CD">
        <w:rPr>
          <w:rFonts w:ascii="Times New Roman" w:hAnsi="Times New Roman" w:cs="Times New Roman"/>
          <w:sz w:val="28"/>
          <w:szCs w:val="28"/>
        </w:rPr>
        <w:t xml:space="preserve"> 19</w:t>
      </w:r>
      <w:r w:rsidR="003F3D76">
        <w:rPr>
          <w:rFonts w:ascii="Times New Roman" w:hAnsi="Times New Roman" w:cs="Times New Roman"/>
          <w:sz w:val="28"/>
          <w:szCs w:val="28"/>
        </w:rPr>
        <w:t>57</w:t>
      </w:r>
      <w:r w:rsidR="009879AD"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 w:rsidR="003F3D76">
        <w:rPr>
          <w:rFonts w:ascii="Times New Roman" w:hAnsi="Times New Roman" w:cs="Times New Roman"/>
          <w:sz w:val="28"/>
          <w:szCs w:val="28"/>
        </w:rPr>
        <w:t>пенсионер</w:t>
      </w:r>
      <w:r w:rsidRPr="009358CD">
        <w:rPr>
          <w:rFonts w:ascii="Times New Roman" w:hAnsi="Times New Roman" w:cs="Times New Roman"/>
          <w:sz w:val="28"/>
          <w:szCs w:val="28"/>
        </w:rPr>
        <w:t xml:space="preserve">; образование </w:t>
      </w:r>
      <w:r w:rsidR="003F3D76">
        <w:rPr>
          <w:rFonts w:ascii="Times New Roman" w:hAnsi="Times New Roman" w:cs="Times New Roman"/>
          <w:sz w:val="28"/>
          <w:szCs w:val="28"/>
        </w:rPr>
        <w:t>среднее</w:t>
      </w:r>
      <w:r w:rsidRPr="009358CD">
        <w:rPr>
          <w:rFonts w:ascii="Times New Roman" w:hAnsi="Times New Roman" w:cs="Times New Roman"/>
          <w:sz w:val="28"/>
          <w:szCs w:val="28"/>
        </w:rPr>
        <w:t xml:space="preserve"> профессиональное; кандидатура предложена политической партией </w:t>
      </w:r>
      <w:r w:rsidR="00220D7C" w:rsidRPr="009358CD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Pr="009358CD">
        <w:rPr>
          <w:rFonts w:ascii="Times New Roman" w:hAnsi="Times New Roman" w:cs="Times New Roman"/>
          <w:sz w:val="28"/>
          <w:szCs w:val="28"/>
        </w:rPr>
        <w:t>,</w:t>
      </w:r>
    </w:p>
    <w:p w:rsidR="00F84553" w:rsidRPr="009358CD" w:rsidRDefault="00F84553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1.2 </w:t>
      </w:r>
      <w:r w:rsidR="00397551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3F3D76">
        <w:rPr>
          <w:rFonts w:ascii="Times New Roman" w:hAnsi="Times New Roman" w:cs="Times New Roman"/>
          <w:sz w:val="28"/>
          <w:szCs w:val="28"/>
        </w:rPr>
        <w:t>Кочергину Елену</w:t>
      </w:r>
      <w:r w:rsidR="00E622BB">
        <w:rPr>
          <w:rFonts w:ascii="Times New Roman" w:hAnsi="Times New Roman" w:cs="Times New Roman"/>
          <w:sz w:val="28"/>
          <w:szCs w:val="28"/>
        </w:rPr>
        <w:t xml:space="preserve"> </w:t>
      </w:r>
      <w:r w:rsidR="003F3D76">
        <w:rPr>
          <w:rFonts w:ascii="Times New Roman" w:hAnsi="Times New Roman" w:cs="Times New Roman"/>
          <w:sz w:val="28"/>
          <w:szCs w:val="28"/>
        </w:rPr>
        <w:t>Алек</w:t>
      </w:r>
      <w:r w:rsidR="0074306B">
        <w:rPr>
          <w:rFonts w:ascii="Times New Roman" w:hAnsi="Times New Roman" w:cs="Times New Roman"/>
          <w:sz w:val="28"/>
          <w:szCs w:val="28"/>
        </w:rPr>
        <w:t>с</w:t>
      </w:r>
      <w:r w:rsidR="003F3D76">
        <w:rPr>
          <w:rFonts w:ascii="Times New Roman" w:hAnsi="Times New Roman" w:cs="Times New Roman"/>
          <w:sz w:val="28"/>
          <w:szCs w:val="28"/>
        </w:rPr>
        <w:t>андровну</w:t>
      </w:r>
      <w:r w:rsidR="0051560F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>членом участковой комиссии с правом решающего голоса избирательного участка № 19</w:t>
      </w:r>
      <w:r w:rsidR="003F3D76">
        <w:rPr>
          <w:rFonts w:ascii="Times New Roman" w:hAnsi="Times New Roman" w:cs="Times New Roman"/>
          <w:sz w:val="28"/>
          <w:szCs w:val="28"/>
        </w:rPr>
        <w:t>30</w:t>
      </w:r>
      <w:r w:rsidRPr="009358CD">
        <w:rPr>
          <w:rFonts w:ascii="Times New Roman" w:hAnsi="Times New Roman" w:cs="Times New Roman"/>
          <w:sz w:val="28"/>
          <w:szCs w:val="28"/>
        </w:rPr>
        <w:t>,</w:t>
      </w:r>
      <w:r w:rsidR="00220D7C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 xml:space="preserve"> 19</w:t>
      </w:r>
      <w:r w:rsidR="003F3D76">
        <w:rPr>
          <w:rFonts w:ascii="Times New Roman" w:hAnsi="Times New Roman" w:cs="Times New Roman"/>
          <w:sz w:val="28"/>
          <w:szCs w:val="28"/>
        </w:rPr>
        <w:t>79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рождения;</w:t>
      </w:r>
      <w:r w:rsidR="003F3D76">
        <w:rPr>
          <w:rFonts w:ascii="Times New Roman" w:hAnsi="Times New Roman" w:cs="Times New Roman"/>
          <w:sz w:val="28"/>
          <w:szCs w:val="28"/>
        </w:rPr>
        <w:t xml:space="preserve"> Администрация Находкинского городского округа, главный </w:t>
      </w:r>
      <w:r w:rsidR="003F3D76">
        <w:rPr>
          <w:rFonts w:ascii="Times New Roman" w:hAnsi="Times New Roman" w:cs="Times New Roman"/>
          <w:sz w:val="28"/>
          <w:szCs w:val="28"/>
        </w:rPr>
        <w:lastRenderedPageBreak/>
        <w:t>специалист</w:t>
      </w:r>
      <w:r w:rsidRPr="009358CD">
        <w:rPr>
          <w:rFonts w:ascii="Times New Roman" w:hAnsi="Times New Roman" w:cs="Times New Roman"/>
          <w:sz w:val="28"/>
          <w:szCs w:val="28"/>
        </w:rPr>
        <w:t>;</w:t>
      </w:r>
      <w:r w:rsidR="00397551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3F3D76">
        <w:rPr>
          <w:rFonts w:ascii="Times New Roman" w:hAnsi="Times New Roman" w:cs="Times New Roman"/>
          <w:sz w:val="28"/>
          <w:szCs w:val="28"/>
        </w:rPr>
        <w:t>высшее</w:t>
      </w:r>
      <w:r w:rsidRPr="009358CD">
        <w:rPr>
          <w:rFonts w:ascii="Times New Roman" w:hAnsi="Times New Roman" w:cs="Times New Roman"/>
          <w:sz w:val="28"/>
          <w:szCs w:val="28"/>
        </w:rPr>
        <w:t xml:space="preserve"> профессиональное; кандидатура предложена </w:t>
      </w:r>
      <w:r w:rsidR="003F3D76">
        <w:rPr>
          <w:rFonts w:ascii="Times New Roman" w:hAnsi="Times New Roman" w:cs="Times New Roman"/>
          <w:sz w:val="28"/>
          <w:szCs w:val="28"/>
        </w:rPr>
        <w:t>собранием избирателей по месту работы,</w:t>
      </w:r>
    </w:p>
    <w:p w:rsidR="00213F28" w:rsidRPr="009358CD" w:rsidRDefault="00213F28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4553" w:rsidRPr="001B1266">
        <w:rPr>
          <w:rFonts w:ascii="Times New Roman" w:hAnsi="Times New Roman" w:cs="Times New Roman"/>
          <w:sz w:val="28"/>
          <w:szCs w:val="28"/>
        </w:rPr>
        <w:t xml:space="preserve">1.3 </w:t>
      </w:r>
      <w:r w:rsidR="009307EF" w:rsidRPr="001B1266">
        <w:rPr>
          <w:rFonts w:ascii="Times New Roman" w:hAnsi="Times New Roman" w:cs="Times New Roman"/>
          <w:sz w:val="28"/>
          <w:szCs w:val="28"/>
        </w:rPr>
        <w:t>Римскую Марию Николаевну</w:t>
      </w:r>
      <w:r w:rsidR="00F84553" w:rsidRPr="001B1266">
        <w:rPr>
          <w:rFonts w:ascii="Times New Roman" w:hAnsi="Times New Roman" w:cs="Times New Roman"/>
          <w:sz w:val="28"/>
          <w:szCs w:val="28"/>
        </w:rPr>
        <w:t xml:space="preserve"> членом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участковой комиссии с правом решающего голоса избирательного участка № 19</w:t>
      </w:r>
      <w:r w:rsidR="003F3D76">
        <w:rPr>
          <w:rFonts w:ascii="Times New Roman" w:hAnsi="Times New Roman" w:cs="Times New Roman"/>
          <w:sz w:val="28"/>
          <w:szCs w:val="28"/>
        </w:rPr>
        <w:t>34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, </w:t>
      </w:r>
      <w:r w:rsidR="001B1266">
        <w:rPr>
          <w:rFonts w:ascii="Times New Roman" w:hAnsi="Times New Roman" w:cs="Times New Roman"/>
          <w:sz w:val="28"/>
          <w:szCs w:val="28"/>
        </w:rPr>
        <w:t>1983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 w:rsidR="001B1266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="001B1266">
        <w:rPr>
          <w:rFonts w:ascii="Times New Roman" w:hAnsi="Times New Roman" w:cs="Times New Roman"/>
          <w:sz w:val="28"/>
          <w:szCs w:val="28"/>
        </w:rPr>
        <w:t>Техстройдом</w:t>
      </w:r>
      <w:proofErr w:type="spellEnd"/>
      <w:r w:rsidR="001B1266">
        <w:rPr>
          <w:rFonts w:ascii="Times New Roman" w:hAnsi="Times New Roman" w:cs="Times New Roman"/>
          <w:sz w:val="28"/>
          <w:szCs w:val="28"/>
        </w:rPr>
        <w:t>, инженер по промышленной безопасности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; образование </w:t>
      </w:r>
      <w:r w:rsidR="00FD01AD">
        <w:rPr>
          <w:rFonts w:ascii="Times New Roman" w:hAnsi="Times New Roman" w:cs="Times New Roman"/>
          <w:sz w:val="28"/>
          <w:szCs w:val="28"/>
        </w:rPr>
        <w:t>высшее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профессиональное; кандидатура</w:t>
      </w:r>
      <w:r w:rsidR="001B1266">
        <w:rPr>
          <w:rFonts w:ascii="Times New Roman" w:hAnsi="Times New Roman" w:cs="Times New Roman"/>
          <w:sz w:val="28"/>
          <w:szCs w:val="28"/>
        </w:rPr>
        <w:t xml:space="preserve"> предложена Политической 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D341AC">
        <w:rPr>
          <w:rFonts w:ascii="Times New Roman" w:hAnsi="Times New Roman" w:cs="Times New Roman"/>
          <w:sz w:val="28"/>
          <w:szCs w:val="28"/>
        </w:rPr>
        <w:t xml:space="preserve">партией </w:t>
      </w:r>
      <w:r w:rsidR="001B1266">
        <w:rPr>
          <w:rFonts w:ascii="Times New Roman" w:hAnsi="Times New Roman" w:cs="Times New Roman"/>
          <w:sz w:val="28"/>
          <w:szCs w:val="28"/>
        </w:rPr>
        <w:t>«российская партия пенсионеров за социальную справедливость»</w:t>
      </w:r>
      <w:r w:rsidRPr="009358CD">
        <w:rPr>
          <w:rFonts w:ascii="Times New Roman" w:hAnsi="Times New Roman" w:cs="Times New Roman"/>
          <w:sz w:val="28"/>
          <w:szCs w:val="28"/>
        </w:rPr>
        <w:t>,</w:t>
      </w:r>
    </w:p>
    <w:p w:rsidR="008E5D02" w:rsidRDefault="000C0FD0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1.4 </w:t>
      </w:r>
      <w:proofErr w:type="spellStart"/>
      <w:r w:rsidR="00FD01AD">
        <w:rPr>
          <w:rFonts w:ascii="Times New Roman" w:hAnsi="Times New Roman" w:cs="Times New Roman"/>
          <w:sz w:val="28"/>
          <w:szCs w:val="28"/>
        </w:rPr>
        <w:t>Перетрухину</w:t>
      </w:r>
      <w:proofErr w:type="spellEnd"/>
      <w:r w:rsidR="00FD01AD">
        <w:rPr>
          <w:rFonts w:ascii="Times New Roman" w:hAnsi="Times New Roman" w:cs="Times New Roman"/>
          <w:sz w:val="28"/>
          <w:szCs w:val="28"/>
        </w:rPr>
        <w:t xml:space="preserve"> Викторию Артуровну </w:t>
      </w:r>
      <w:r w:rsidR="008E5D02" w:rsidRPr="009358CD">
        <w:rPr>
          <w:rFonts w:ascii="Times New Roman" w:hAnsi="Times New Roman" w:cs="Times New Roman"/>
          <w:sz w:val="28"/>
          <w:szCs w:val="28"/>
        </w:rPr>
        <w:t xml:space="preserve"> членом участковой комиссии с правом решающего голоса избирательного участка № 19</w:t>
      </w:r>
      <w:r w:rsidR="00FD01AD">
        <w:rPr>
          <w:rFonts w:ascii="Times New Roman" w:hAnsi="Times New Roman" w:cs="Times New Roman"/>
          <w:sz w:val="28"/>
          <w:szCs w:val="28"/>
        </w:rPr>
        <w:t>49</w:t>
      </w:r>
      <w:r w:rsidR="008E5D02" w:rsidRPr="009358CD">
        <w:rPr>
          <w:rFonts w:ascii="Times New Roman" w:hAnsi="Times New Roman" w:cs="Times New Roman"/>
          <w:sz w:val="28"/>
          <w:szCs w:val="28"/>
        </w:rPr>
        <w:t>,  19</w:t>
      </w:r>
      <w:r w:rsidR="00FD01AD">
        <w:rPr>
          <w:rFonts w:ascii="Times New Roman" w:hAnsi="Times New Roman" w:cs="Times New Roman"/>
          <w:sz w:val="28"/>
          <w:szCs w:val="28"/>
        </w:rPr>
        <w:t>66</w:t>
      </w:r>
      <w:r w:rsidR="008E5D02"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 w:rsidR="00FD01AD">
        <w:rPr>
          <w:rFonts w:ascii="Times New Roman" w:hAnsi="Times New Roman" w:cs="Times New Roman"/>
          <w:sz w:val="28"/>
          <w:szCs w:val="28"/>
        </w:rPr>
        <w:t>Администрация Находкинского городского округа, ведущий специалист</w:t>
      </w:r>
      <w:r w:rsidR="008E5D02" w:rsidRPr="009358CD">
        <w:rPr>
          <w:rFonts w:ascii="Times New Roman" w:hAnsi="Times New Roman" w:cs="Times New Roman"/>
          <w:sz w:val="28"/>
          <w:szCs w:val="28"/>
        </w:rPr>
        <w:t xml:space="preserve">; </w:t>
      </w:r>
      <w:r w:rsidR="00E8267C">
        <w:rPr>
          <w:rFonts w:ascii="Times New Roman" w:hAnsi="Times New Roman" w:cs="Times New Roman"/>
          <w:sz w:val="28"/>
          <w:szCs w:val="28"/>
        </w:rPr>
        <w:t>образование высшее профессиональное;</w:t>
      </w:r>
      <w:r w:rsidR="00E8267C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8E5D02" w:rsidRPr="009358CD">
        <w:rPr>
          <w:rFonts w:ascii="Times New Roman" w:hAnsi="Times New Roman" w:cs="Times New Roman"/>
          <w:sz w:val="28"/>
          <w:szCs w:val="28"/>
        </w:rPr>
        <w:t xml:space="preserve">кандидатура предложена собранием избирателей по месту </w:t>
      </w:r>
      <w:r w:rsidR="00E8267C">
        <w:rPr>
          <w:rFonts w:ascii="Times New Roman" w:hAnsi="Times New Roman" w:cs="Times New Roman"/>
          <w:sz w:val="28"/>
          <w:szCs w:val="28"/>
        </w:rPr>
        <w:t>работы,</w:t>
      </w:r>
    </w:p>
    <w:p w:rsidR="00E8267C" w:rsidRDefault="00E8267C" w:rsidP="00E826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1.5   Турову Татьяну Борисовну </w:t>
      </w:r>
      <w:r w:rsidRPr="009358CD">
        <w:rPr>
          <w:rFonts w:ascii="Times New Roman" w:hAnsi="Times New Roman" w:cs="Times New Roman"/>
          <w:sz w:val="28"/>
          <w:szCs w:val="28"/>
        </w:rPr>
        <w:t>членом участковой комиссии с правом решающего голоса избирательного участка № 19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358CD">
        <w:rPr>
          <w:rFonts w:ascii="Times New Roman" w:hAnsi="Times New Roman" w:cs="Times New Roman"/>
          <w:sz w:val="28"/>
          <w:szCs w:val="28"/>
        </w:rPr>
        <w:t>,  19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>
        <w:rPr>
          <w:rFonts w:ascii="Times New Roman" w:hAnsi="Times New Roman" w:cs="Times New Roman"/>
          <w:sz w:val="28"/>
          <w:szCs w:val="28"/>
        </w:rPr>
        <w:t>временно не работающая</w:t>
      </w:r>
      <w:r w:rsidRPr="009358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высшее профессиональное</w:t>
      </w:r>
      <w:r w:rsidRPr="009358CD">
        <w:rPr>
          <w:rFonts w:ascii="Times New Roman" w:hAnsi="Times New Roman" w:cs="Times New Roman"/>
          <w:sz w:val="28"/>
          <w:szCs w:val="28"/>
        </w:rPr>
        <w:t xml:space="preserve"> кандидатура предложена собранием избирателей по месту</w:t>
      </w:r>
      <w:r w:rsidR="00E57374">
        <w:rPr>
          <w:rFonts w:ascii="Times New Roman" w:hAnsi="Times New Roman" w:cs="Times New Roman"/>
          <w:sz w:val="28"/>
          <w:szCs w:val="28"/>
        </w:rPr>
        <w:t xml:space="preserve"> жительства,</w:t>
      </w:r>
    </w:p>
    <w:p w:rsidR="00E57374" w:rsidRDefault="00E57374" w:rsidP="00E57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 Тимошенко Елену Анатольевну Артуровну </w:t>
      </w:r>
      <w:r w:rsidRPr="009358CD">
        <w:rPr>
          <w:rFonts w:ascii="Times New Roman" w:hAnsi="Times New Roman" w:cs="Times New Roman"/>
          <w:sz w:val="28"/>
          <w:szCs w:val="28"/>
        </w:rPr>
        <w:t xml:space="preserve"> членом участковой комиссии с правом решающего голоса избирательного участка № 19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9358CD">
        <w:rPr>
          <w:rFonts w:ascii="Times New Roman" w:hAnsi="Times New Roman" w:cs="Times New Roman"/>
          <w:sz w:val="28"/>
          <w:szCs w:val="28"/>
        </w:rPr>
        <w:t>,  19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>
        <w:rPr>
          <w:rFonts w:ascii="Times New Roman" w:hAnsi="Times New Roman" w:cs="Times New Roman"/>
          <w:sz w:val="28"/>
          <w:szCs w:val="28"/>
        </w:rPr>
        <w:t>Администрация Находкинского городского округа, начальник отдела финансового управления</w:t>
      </w:r>
      <w:r w:rsidRPr="009358C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образование высшее профессиональное;</w:t>
      </w:r>
      <w:r w:rsidRPr="009358CD">
        <w:rPr>
          <w:rFonts w:ascii="Times New Roman" w:hAnsi="Times New Roman" w:cs="Times New Roman"/>
          <w:sz w:val="28"/>
          <w:szCs w:val="28"/>
        </w:rPr>
        <w:t xml:space="preserve"> кандидатура предложена собранием избирателей по месту </w:t>
      </w:r>
      <w:r>
        <w:rPr>
          <w:rFonts w:ascii="Times New Roman" w:hAnsi="Times New Roman" w:cs="Times New Roman"/>
          <w:sz w:val="28"/>
          <w:szCs w:val="28"/>
        </w:rPr>
        <w:t>работы,</w:t>
      </w:r>
    </w:p>
    <w:p w:rsidR="00E57374" w:rsidRDefault="00E57374" w:rsidP="00E57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Марию Александровну </w:t>
      </w:r>
      <w:r w:rsidRPr="009358CD">
        <w:rPr>
          <w:rFonts w:ascii="Times New Roman" w:hAnsi="Times New Roman" w:cs="Times New Roman"/>
          <w:sz w:val="28"/>
          <w:szCs w:val="28"/>
        </w:rPr>
        <w:t xml:space="preserve"> членом участковой комиссии с правом решающего голоса избирательного участка № 19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9358CD">
        <w:rPr>
          <w:rFonts w:ascii="Times New Roman" w:hAnsi="Times New Roman" w:cs="Times New Roman"/>
          <w:sz w:val="28"/>
          <w:szCs w:val="28"/>
        </w:rPr>
        <w:t>,  19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>
        <w:rPr>
          <w:rFonts w:ascii="Times New Roman" w:hAnsi="Times New Roman" w:cs="Times New Roman"/>
          <w:sz w:val="28"/>
          <w:szCs w:val="28"/>
        </w:rPr>
        <w:t>Администрация Находкинского городского округа, старший специалист</w:t>
      </w:r>
      <w:r w:rsidRPr="009358C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образование высшее профессиональное;</w:t>
      </w:r>
      <w:r w:rsidRPr="009358CD">
        <w:rPr>
          <w:rFonts w:ascii="Times New Roman" w:hAnsi="Times New Roman" w:cs="Times New Roman"/>
          <w:sz w:val="28"/>
          <w:szCs w:val="28"/>
        </w:rPr>
        <w:t xml:space="preserve"> кандидатура предложена собранием избирателей по месту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094F47" w:rsidRPr="009358CD" w:rsidRDefault="0051560F" w:rsidP="004E249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094F47" w:rsidRPr="009358CD">
        <w:rPr>
          <w:rFonts w:ascii="Times New Roman" w:hAnsi="Times New Roman" w:cs="Times New Roman"/>
          <w:sz w:val="28"/>
          <w:szCs w:val="28"/>
        </w:rPr>
        <w:t>2.  Направить настоящее решение в участковые комиссии  избирательных участков  №19</w:t>
      </w:r>
      <w:r w:rsidR="00FD01AD">
        <w:rPr>
          <w:rFonts w:ascii="Times New Roman" w:hAnsi="Times New Roman" w:cs="Times New Roman"/>
          <w:sz w:val="28"/>
          <w:szCs w:val="28"/>
        </w:rPr>
        <w:t>22</w:t>
      </w:r>
      <w:r w:rsidR="00094F47" w:rsidRPr="009358CD">
        <w:rPr>
          <w:rFonts w:ascii="Times New Roman" w:hAnsi="Times New Roman" w:cs="Times New Roman"/>
          <w:sz w:val="28"/>
          <w:szCs w:val="28"/>
        </w:rPr>
        <w:t>, №19</w:t>
      </w:r>
      <w:r w:rsidR="00FD01AD">
        <w:rPr>
          <w:rFonts w:ascii="Times New Roman" w:hAnsi="Times New Roman" w:cs="Times New Roman"/>
          <w:sz w:val="28"/>
          <w:szCs w:val="28"/>
        </w:rPr>
        <w:t>30</w:t>
      </w:r>
      <w:r w:rsidR="00094F47" w:rsidRPr="009358CD">
        <w:rPr>
          <w:rFonts w:ascii="Times New Roman" w:hAnsi="Times New Roman" w:cs="Times New Roman"/>
          <w:sz w:val="28"/>
          <w:szCs w:val="28"/>
        </w:rPr>
        <w:t>, №19</w:t>
      </w:r>
      <w:r w:rsidR="00FD01AD">
        <w:rPr>
          <w:rFonts w:ascii="Times New Roman" w:hAnsi="Times New Roman" w:cs="Times New Roman"/>
          <w:sz w:val="28"/>
          <w:szCs w:val="28"/>
        </w:rPr>
        <w:t>34</w:t>
      </w:r>
      <w:r w:rsidR="00094F47" w:rsidRPr="009358CD">
        <w:rPr>
          <w:rFonts w:ascii="Times New Roman" w:hAnsi="Times New Roman" w:cs="Times New Roman"/>
          <w:sz w:val="28"/>
          <w:szCs w:val="28"/>
        </w:rPr>
        <w:t>, №19</w:t>
      </w:r>
      <w:r w:rsidR="00FD01AD">
        <w:rPr>
          <w:rFonts w:ascii="Times New Roman" w:hAnsi="Times New Roman" w:cs="Times New Roman"/>
          <w:sz w:val="28"/>
          <w:szCs w:val="28"/>
        </w:rPr>
        <w:t>49</w:t>
      </w:r>
      <w:r w:rsidR="00094F47" w:rsidRPr="009358CD">
        <w:rPr>
          <w:rFonts w:ascii="Times New Roman" w:hAnsi="Times New Roman" w:cs="Times New Roman"/>
          <w:sz w:val="28"/>
          <w:szCs w:val="28"/>
        </w:rPr>
        <w:t xml:space="preserve"> для сведения и ознакомления членов комиссий.</w:t>
      </w:r>
    </w:p>
    <w:p w:rsidR="00094F47" w:rsidRPr="009358CD" w:rsidRDefault="00094F47" w:rsidP="004E249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1560F">
        <w:rPr>
          <w:rFonts w:ascii="Times New Roman" w:hAnsi="Times New Roman" w:cs="Times New Roman"/>
          <w:sz w:val="28"/>
          <w:szCs w:val="28"/>
        </w:rPr>
        <w:tab/>
      </w:r>
      <w:r w:rsidRPr="009358CD">
        <w:rPr>
          <w:rFonts w:ascii="Times New Roman" w:hAnsi="Times New Roman" w:cs="Times New Roman"/>
          <w:sz w:val="28"/>
          <w:szCs w:val="28"/>
        </w:rPr>
        <w:t xml:space="preserve">3. 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51560F" w:rsidRDefault="0051560F" w:rsidP="004E249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F47" w:rsidRPr="009358CD" w:rsidRDefault="00094F47" w:rsidP="00094F4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</w:t>
      </w:r>
      <w:r w:rsidR="0051560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58CD">
        <w:rPr>
          <w:rFonts w:ascii="Times New Roman" w:hAnsi="Times New Roman" w:cs="Times New Roman"/>
          <w:sz w:val="28"/>
          <w:szCs w:val="28"/>
        </w:rPr>
        <w:t>Т.Д. Мельник</w:t>
      </w:r>
    </w:p>
    <w:p w:rsidR="00094F47" w:rsidRPr="009879AD" w:rsidRDefault="00094F47" w:rsidP="00094F4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51560F">
        <w:rPr>
          <w:rFonts w:ascii="Times New Roman" w:hAnsi="Times New Roman" w:cs="Times New Roman"/>
          <w:sz w:val="28"/>
          <w:szCs w:val="28"/>
        </w:rPr>
        <w:t xml:space="preserve">     </w:t>
      </w:r>
      <w:r w:rsidRPr="009879AD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9879AD">
        <w:rPr>
          <w:rFonts w:ascii="Times New Roman" w:hAnsi="Times New Roman" w:cs="Times New Roman"/>
          <w:sz w:val="28"/>
          <w:szCs w:val="28"/>
        </w:rPr>
        <w:t>Григорьянц</w:t>
      </w:r>
      <w:proofErr w:type="spellEnd"/>
    </w:p>
    <w:p w:rsidR="00094F47" w:rsidRPr="009879AD" w:rsidRDefault="00094F47" w:rsidP="003F1A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AA5" w:rsidRPr="009879AD" w:rsidRDefault="003F1AA5" w:rsidP="000C0F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A8F" w:rsidRPr="009879AD" w:rsidRDefault="00E87A8F" w:rsidP="00E87A8F">
      <w:pPr>
        <w:spacing w:line="360" w:lineRule="auto"/>
        <w:jc w:val="both"/>
        <w:rPr>
          <w:sz w:val="28"/>
          <w:szCs w:val="28"/>
        </w:rPr>
      </w:pPr>
    </w:p>
    <w:p w:rsidR="00E87A8F" w:rsidRPr="009879AD" w:rsidRDefault="00E87A8F" w:rsidP="00E87A8F">
      <w:pPr>
        <w:spacing w:line="360" w:lineRule="auto"/>
        <w:jc w:val="both"/>
        <w:rPr>
          <w:sz w:val="28"/>
          <w:szCs w:val="28"/>
        </w:rPr>
      </w:pPr>
    </w:p>
    <w:p w:rsidR="00F876BB" w:rsidRPr="009879AD" w:rsidRDefault="00F876BB" w:rsidP="00F84553">
      <w:pPr>
        <w:rPr>
          <w:sz w:val="28"/>
          <w:szCs w:val="28"/>
        </w:rPr>
      </w:pPr>
    </w:p>
    <w:sectPr w:rsidR="00F876BB" w:rsidRPr="009879AD" w:rsidSect="004E249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553"/>
    <w:rsid w:val="00094F47"/>
    <w:rsid w:val="000B4D49"/>
    <w:rsid w:val="000C0FD0"/>
    <w:rsid w:val="001B1266"/>
    <w:rsid w:val="001D67E7"/>
    <w:rsid w:val="00213F28"/>
    <w:rsid w:val="00220D7C"/>
    <w:rsid w:val="00263D6A"/>
    <w:rsid w:val="002C5745"/>
    <w:rsid w:val="00397551"/>
    <w:rsid w:val="003F1AA5"/>
    <w:rsid w:val="003F3D76"/>
    <w:rsid w:val="00454A8F"/>
    <w:rsid w:val="004C1EA9"/>
    <w:rsid w:val="004E249C"/>
    <w:rsid w:val="0051560F"/>
    <w:rsid w:val="00550A22"/>
    <w:rsid w:val="005E264C"/>
    <w:rsid w:val="00607894"/>
    <w:rsid w:val="00692203"/>
    <w:rsid w:val="0074306B"/>
    <w:rsid w:val="00852073"/>
    <w:rsid w:val="008E5D02"/>
    <w:rsid w:val="00902B54"/>
    <w:rsid w:val="009307EF"/>
    <w:rsid w:val="009358CD"/>
    <w:rsid w:val="009879AD"/>
    <w:rsid w:val="00A75FDC"/>
    <w:rsid w:val="00B34DF8"/>
    <w:rsid w:val="00CD273A"/>
    <w:rsid w:val="00D341AC"/>
    <w:rsid w:val="00E57374"/>
    <w:rsid w:val="00E622BB"/>
    <w:rsid w:val="00E8267C"/>
    <w:rsid w:val="00E87A8F"/>
    <w:rsid w:val="00F24F99"/>
    <w:rsid w:val="00F84553"/>
    <w:rsid w:val="00F876BB"/>
    <w:rsid w:val="00FB132B"/>
    <w:rsid w:val="00F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5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455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semiHidden/>
    <w:unhideWhenUsed/>
    <w:rsid w:val="00F8455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8455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5E4D-38D7-45E9-9D00-4301B90D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Дмитриевна Мельник</cp:lastModifiedBy>
  <cp:revision>31</cp:revision>
  <cp:lastPrinted>2018-03-07T06:40:00Z</cp:lastPrinted>
  <dcterms:created xsi:type="dcterms:W3CDTF">2018-02-26T06:25:00Z</dcterms:created>
  <dcterms:modified xsi:type="dcterms:W3CDTF">2018-03-10T04:01:00Z</dcterms:modified>
</cp:coreProperties>
</file>